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75" w:rsidRDefault="00FE1275" w:rsidP="00FE1275">
      <w:pPr>
        <w:pStyle w:val="a5"/>
        <w:rPr>
          <w:b/>
          <w:bCs/>
        </w:rPr>
      </w:pPr>
    </w:p>
    <w:p w:rsidR="00211096" w:rsidRDefault="00211096" w:rsidP="00211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1096" w:rsidRDefault="00211096" w:rsidP="00211096">
      <w:pPr>
        <w:jc w:val="center"/>
        <w:rPr>
          <w:sz w:val="28"/>
          <w:szCs w:val="28"/>
        </w:rPr>
      </w:pPr>
    </w:p>
    <w:p w:rsidR="00211096" w:rsidRDefault="00211096" w:rsidP="0021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096" w:rsidRDefault="00211096" w:rsidP="00211096">
      <w:pPr>
        <w:jc w:val="center"/>
        <w:rPr>
          <w:b/>
          <w:sz w:val="28"/>
          <w:szCs w:val="28"/>
        </w:rPr>
      </w:pPr>
    </w:p>
    <w:p w:rsidR="00211096" w:rsidRDefault="008D4383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647B">
        <w:rPr>
          <w:sz w:val="28"/>
          <w:szCs w:val="28"/>
        </w:rPr>
        <w:t xml:space="preserve">18.08.2022 </w:t>
      </w:r>
      <w:r w:rsidRPr="002D25F6">
        <w:rPr>
          <w:sz w:val="28"/>
          <w:szCs w:val="28"/>
        </w:rPr>
        <w:t>№</w:t>
      </w:r>
      <w:r w:rsidR="00211096" w:rsidRPr="002D25F6">
        <w:rPr>
          <w:sz w:val="28"/>
          <w:szCs w:val="28"/>
        </w:rPr>
        <w:t xml:space="preserve"> </w:t>
      </w:r>
      <w:r w:rsidR="002975D5">
        <w:rPr>
          <w:sz w:val="28"/>
          <w:szCs w:val="28"/>
        </w:rPr>
        <w:t>39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left="-540" w:firstLine="540"/>
        <w:rPr>
          <w:sz w:val="28"/>
          <w:szCs w:val="28"/>
        </w:rPr>
      </w:pP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муниципальную программу 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«Снижение рисков и смягчения последствий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чрезвычайных ситуаций природного и техногенного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характера, обеспечение пожарной безопасности,</w:t>
      </w:r>
    </w:p>
    <w:p w:rsidR="00211096" w:rsidRPr="005A1EFC" w:rsidRDefault="00211096" w:rsidP="00211096">
      <w:pPr>
        <w:jc w:val="both"/>
        <w:rPr>
          <w:b/>
          <w:sz w:val="24"/>
          <w:szCs w:val="24"/>
        </w:rPr>
      </w:pPr>
      <w:r w:rsidRPr="005A1EFC">
        <w:rPr>
          <w:b/>
          <w:sz w:val="24"/>
          <w:szCs w:val="24"/>
        </w:rPr>
        <w:t>безопасности на водных объектах на территории</w:t>
      </w: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Онот</w:t>
      </w:r>
      <w:r w:rsidRPr="005A1EFC">
        <w:rPr>
          <w:b/>
          <w:sz w:val="24"/>
          <w:szCs w:val="24"/>
        </w:rPr>
        <w:t>ского муниципального образования в 2020-2022 годах»</w:t>
      </w:r>
      <w:r>
        <w:rPr>
          <w:b/>
          <w:sz w:val="24"/>
          <w:szCs w:val="24"/>
        </w:rPr>
        <w:t>,</w:t>
      </w:r>
    </w:p>
    <w:p w:rsidR="00211096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утвержденную постановлением администрации</w:t>
      </w:r>
    </w:p>
    <w:p w:rsidR="00211096" w:rsidRPr="00F41B04" w:rsidRDefault="00211096" w:rsidP="00211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02.12.2019 №82»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right="4821"/>
        <w:rPr>
          <w:sz w:val="28"/>
          <w:szCs w:val="28"/>
        </w:rPr>
      </w:pPr>
    </w:p>
    <w:p w:rsidR="00211096" w:rsidRPr="005C7F0D" w:rsidRDefault="00211096" w:rsidP="00211096">
      <w:pPr>
        <w:ind w:firstLine="851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</w:t>
      </w:r>
      <w:r>
        <w:rPr>
          <w:sz w:val="28"/>
          <w:szCs w:val="28"/>
        </w:rPr>
        <w:t>а территории Онотского</w:t>
      </w:r>
      <w:r w:rsidRPr="00846A79">
        <w:rPr>
          <w:sz w:val="28"/>
          <w:szCs w:val="28"/>
        </w:rPr>
        <w:t xml:space="preserve">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</w:t>
      </w:r>
      <w:r>
        <w:rPr>
          <w:sz w:val="28"/>
          <w:szCs w:val="28"/>
        </w:rPr>
        <w:t>дерации от 25.10.2003 № 1544-р «</w:t>
      </w:r>
      <w:r w:rsidRPr="00846A79">
        <w:rPr>
          <w:sz w:val="28"/>
          <w:szCs w:val="28"/>
        </w:rPr>
        <w:t xml:space="preserve">О мерах по обеспечению своевременного оповещения населения об угрозе возникновения или о возникновении чрезвычайных ситуаций в мирное и в военное </w:t>
      </w:r>
      <w:r>
        <w:rPr>
          <w:sz w:val="28"/>
          <w:szCs w:val="28"/>
        </w:rPr>
        <w:t>время», от 14.10.2004 № 1327-р «</w:t>
      </w:r>
      <w:r w:rsidRPr="00846A79">
        <w:rPr>
          <w:sz w:val="28"/>
          <w:szCs w:val="28"/>
        </w:rPr>
        <w:t xml:space="preserve">Об обеспечении граждан информацией о чрезвычайных ситуациях </w:t>
      </w:r>
      <w:r>
        <w:rPr>
          <w:sz w:val="28"/>
          <w:szCs w:val="28"/>
        </w:rPr>
        <w:t>и угрозе террористических актов»</w:t>
      </w:r>
      <w:r w:rsidRPr="00846A79">
        <w:rPr>
          <w:sz w:val="28"/>
          <w:szCs w:val="28"/>
        </w:rPr>
        <w:t>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</w:t>
      </w:r>
      <w:r w:rsidR="00D66129">
        <w:rPr>
          <w:sz w:val="28"/>
          <w:szCs w:val="28"/>
        </w:rPr>
        <w:t>2</w:t>
      </w:r>
      <w:r w:rsidRPr="00846A79">
        <w:rPr>
          <w:sz w:val="28"/>
          <w:szCs w:val="28"/>
        </w:rPr>
        <w:t xml:space="preserve">, 43 Устава </w:t>
      </w:r>
      <w:r>
        <w:rPr>
          <w:sz w:val="28"/>
          <w:szCs w:val="28"/>
        </w:rPr>
        <w:t>Онотского</w:t>
      </w:r>
      <w:r w:rsidRPr="00846A79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 xml:space="preserve">Онотского </w:t>
      </w:r>
      <w:r w:rsidRPr="00846A79">
        <w:rPr>
          <w:sz w:val="28"/>
          <w:szCs w:val="28"/>
        </w:rPr>
        <w:t>муниципального образования</w:t>
      </w:r>
    </w:p>
    <w:p w:rsidR="00211096" w:rsidRDefault="00211096" w:rsidP="00211096">
      <w:pPr>
        <w:spacing w:line="240" w:lineRule="atLeast"/>
        <w:jc w:val="center"/>
        <w:rPr>
          <w:sz w:val="16"/>
          <w:szCs w:val="16"/>
        </w:rPr>
      </w:pPr>
    </w:p>
    <w:p w:rsidR="00211096" w:rsidRDefault="00211096" w:rsidP="0021109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211096" w:rsidRDefault="00211096" w:rsidP="00FA51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92022F">
        <w:rPr>
          <w:sz w:val="28"/>
          <w:szCs w:val="28"/>
        </w:rPr>
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</w:t>
      </w:r>
      <w:r>
        <w:rPr>
          <w:sz w:val="28"/>
          <w:szCs w:val="28"/>
        </w:rPr>
        <w:t xml:space="preserve">х на </w:t>
      </w:r>
      <w:r>
        <w:rPr>
          <w:sz w:val="28"/>
          <w:szCs w:val="28"/>
        </w:rPr>
        <w:lastRenderedPageBreak/>
        <w:t xml:space="preserve">территории Онотского </w:t>
      </w:r>
      <w:r w:rsidRPr="0092022F">
        <w:rPr>
          <w:sz w:val="28"/>
          <w:szCs w:val="28"/>
        </w:rPr>
        <w:t>муниципального образования в 20</w:t>
      </w:r>
      <w:r>
        <w:rPr>
          <w:sz w:val="28"/>
          <w:szCs w:val="28"/>
        </w:rPr>
        <w:t>20</w:t>
      </w:r>
      <w:r w:rsidRPr="0092022F">
        <w:rPr>
          <w:sz w:val="28"/>
          <w:szCs w:val="28"/>
        </w:rPr>
        <w:t>-202</w:t>
      </w:r>
      <w:r>
        <w:rPr>
          <w:sz w:val="28"/>
          <w:szCs w:val="28"/>
        </w:rPr>
        <w:t xml:space="preserve">2 годах» </w:t>
      </w:r>
      <w:r w:rsidR="00FA5106">
        <w:rPr>
          <w:sz w:val="28"/>
          <w:szCs w:val="28"/>
        </w:rPr>
        <w:t>от 02.12.2019</w:t>
      </w:r>
      <w:r>
        <w:rPr>
          <w:sz w:val="28"/>
          <w:szCs w:val="28"/>
        </w:rPr>
        <w:t xml:space="preserve"> № 82 следующие изменения:</w:t>
      </w:r>
    </w:p>
    <w:p w:rsidR="001A0397" w:rsidRDefault="00211096" w:rsidP="002110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3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A5106" w:rsidRPr="001A03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 xml:space="preserve"> №1 к муниципальной программе «Перечень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2020-2022 годах</w:t>
      </w:r>
      <w:r w:rsidR="00FA5106" w:rsidRPr="001A0397">
        <w:rPr>
          <w:rFonts w:ascii="Times New Roman" w:hAnsi="Times New Roman" w:cs="Times New Roman"/>
          <w:b w:val="0"/>
          <w:sz w:val="28"/>
          <w:szCs w:val="28"/>
        </w:rPr>
        <w:t>»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r w:rsidR="00F9647B" w:rsidRPr="001A0397">
        <w:rPr>
          <w:rFonts w:ascii="Times New Roman" w:hAnsi="Times New Roman" w:cs="Times New Roman"/>
          <w:b w:val="0"/>
          <w:sz w:val="28"/>
          <w:szCs w:val="28"/>
        </w:rPr>
        <w:t>разделе 1 таблицы «Обеспечение первичных мер пожарной безопасности», в подразделе 1.2 «Заключение договоров на обс</w:t>
      </w:r>
      <w:r w:rsidR="001A0397" w:rsidRPr="001A0397">
        <w:rPr>
          <w:rFonts w:ascii="Times New Roman" w:hAnsi="Times New Roman" w:cs="Times New Roman"/>
          <w:b w:val="0"/>
          <w:sz w:val="28"/>
          <w:szCs w:val="28"/>
        </w:rPr>
        <w:t xml:space="preserve">луживание автоматической пожарной сигнализации и ежеквартальная абонентская плата за обслуживание», в объем финансирования на 2022 год – 7,8 тыс. руб. </w:t>
      </w:r>
    </w:p>
    <w:p w:rsidR="00211096" w:rsidRPr="008E3A57" w:rsidRDefault="001A0397" w:rsidP="002110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0397">
        <w:rPr>
          <w:rFonts w:ascii="Times New Roman" w:hAnsi="Times New Roman" w:cs="Times New Roman"/>
          <w:b w:val="0"/>
          <w:sz w:val="28"/>
          <w:szCs w:val="28"/>
        </w:rPr>
        <w:t xml:space="preserve">2. В 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разделе 4 </w:t>
      </w:r>
      <w:r w:rsidR="004C12F1" w:rsidRPr="001A0397">
        <w:rPr>
          <w:rFonts w:ascii="Times New Roman" w:hAnsi="Times New Roman" w:cs="Times New Roman"/>
          <w:b w:val="0"/>
          <w:sz w:val="28"/>
          <w:szCs w:val="28"/>
        </w:rPr>
        <w:t xml:space="preserve">таблицы 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>«Развитие и совершенствование системы оповещения населения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>»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>, в подразделе 4.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>3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>«Приобретение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 xml:space="preserve">ручной или электрической сирены, радиотелефонов (в населенном пункте, где отсутствуют линии связи) для 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>оповещения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>в объем</w:t>
      </w:r>
      <w:r w:rsidR="004C39F0" w:rsidRPr="001A039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на 2022 год </w:t>
      </w:r>
      <w:r w:rsidRPr="001A0397">
        <w:rPr>
          <w:rFonts w:ascii="Times New Roman" w:hAnsi="Times New Roman" w:cs="Times New Roman"/>
          <w:b w:val="0"/>
          <w:sz w:val="28"/>
          <w:szCs w:val="28"/>
        </w:rPr>
        <w:t>- 50</w:t>
      </w:r>
      <w:r w:rsidR="004C12F1" w:rsidRPr="001A0397">
        <w:rPr>
          <w:rFonts w:ascii="Times New Roman" w:hAnsi="Times New Roman" w:cs="Times New Roman"/>
          <w:b w:val="0"/>
          <w:sz w:val="28"/>
          <w:szCs w:val="28"/>
        </w:rPr>
        <w:t>,0 тыс. руб.</w:t>
      </w:r>
      <w:r w:rsidR="004C39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096" w:rsidRDefault="001A0397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1096">
        <w:rPr>
          <w:sz w:val="28"/>
          <w:szCs w:val="28"/>
        </w:rPr>
        <w:t>. Главному специалисту администрации Онотского муниципального образования Хороших И.И.:</w:t>
      </w:r>
    </w:p>
    <w:p w:rsidR="00211096" w:rsidRDefault="001A0397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096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211096">
        <w:rPr>
          <w:sz w:val="28"/>
          <w:szCs w:val="28"/>
        </w:rPr>
        <w:t xml:space="preserve">нести в оригинал постановления от </w:t>
      </w:r>
      <w:r w:rsidR="004C12F1">
        <w:rPr>
          <w:sz w:val="28"/>
          <w:szCs w:val="28"/>
        </w:rPr>
        <w:t>02</w:t>
      </w:r>
      <w:r w:rsidR="00211096">
        <w:rPr>
          <w:sz w:val="28"/>
          <w:szCs w:val="28"/>
        </w:rPr>
        <w:t>.</w:t>
      </w:r>
      <w:r w:rsidR="004C12F1">
        <w:rPr>
          <w:sz w:val="28"/>
          <w:szCs w:val="28"/>
        </w:rPr>
        <w:t>1</w:t>
      </w:r>
      <w:r w:rsidR="00211096">
        <w:rPr>
          <w:sz w:val="28"/>
          <w:szCs w:val="28"/>
        </w:rPr>
        <w:t xml:space="preserve">2.2019 № </w:t>
      </w:r>
      <w:r w:rsidR="004C12F1">
        <w:rPr>
          <w:sz w:val="28"/>
          <w:szCs w:val="28"/>
        </w:rPr>
        <w:t xml:space="preserve">82 </w:t>
      </w:r>
      <w:r w:rsidR="00211096">
        <w:rPr>
          <w:sz w:val="28"/>
          <w:szCs w:val="28"/>
        </w:rPr>
        <w:t>«Об утверждении муниципальной программы «</w:t>
      </w:r>
      <w:r w:rsidR="004C12F1">
        <w:rPr>
          <w:sz w:val="28"/>
          <w:szCs w:val="28"/>
        </w:rPr>
        <w:t>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2020-2022 годах</w:t>
      </w:r>
      <w:r w:rsidR="00211096">
        <w:rPr>
          <w:sz w:val="28"/>
          <w:szCs w:val="28"/>
        </w:rPr>
        <w:t>» информационную справку о дате внесения в него изменений настоящим постановлением;</w:t>
      </w:r>
    </w:p>
    <w:p w:rsidR="00211096" w:rsidRDefault="001A0397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1096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="00211096">
        <w:rPr>
          <w:sz w:val="28"/>
          <w:szCs w:val="28"/>
        </w:rPr>
        <w:t>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</w:t>
      </w:r>
      <w:r w:rsidR="004C39F0">
        <w:rPr>
          <w:sz w:val="28"/>
          <w:szCs w:val="28"/>
        </w:rPr>
        <w:t>.</w:t>
      </w:r>
    </w:p>
    <w:p w:rsidR="00211096" w:rsidRDefault="001A0397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096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</w:t>
      </w:r>
      <w:r w:rsidR="00211096">
        <w:rPr>
          <w:sz w:val="28"/>
          <w:szCs w:val="28"/>
        </w:rPr>
        <w:t xml:space="preserve"> дня его официального опубликования (обнародования).</w:t>
      </w:r>
    </w:p>
    <w:p w:rsidR="00211096" w:rsidRDefault="001A0397" w:rsidP="002110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1096">
        <w:rPr>
          <w:sz w:val="28"/>
          <w:szCs w:val="28"/>
        </w:rPr>
        <w:t>. Контроль за исполнением настоящего постановления возложить на главу Онотского муниципального образования В.М. Кочеткова.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В.М. Кочетков</w:t>
      </w: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Default="00211096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C12F1" w:rsidRDefault="004C12F1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D4383" w:rsidRDefault="008D4383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1096" w:rsidRPr="00434274" w:rsidRDefault="004C12F1" w:rsidP="00211096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2"/>
        </w:rPr>
      </w:pPr>
      <w:r>
        <w:rPr>
          <w:szCs w:val="22"/>
        </w:rPr>
        <w:t>Торкмина Д. Г.</w:t>
      </w:r>
    </w:p>
    <w:p w:rsidR="00FE1275" w:rsidRDefault="00211096" w:rsidP="002110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FE1275" w:rsidSect="00E73300">
          <w:headerReference w:type="default" r:id="rId7"/>
          <w:headerReference w:type="first" r:id="rId8"/>
          <w:pgSz w:w="11900" w:h="16800"/>
          <w:pgMar w:top="1134" w:right="845" w:bottom="851" w:left="1134" w:header="720" w:footer="720" w:gutter="0"/>
          <w:cols w:space="720"/>
          <w:noEndnote/>
          <w:titlePg/>
          <w:docGrid w:linePitch="272"/>
        </w:sectPr>
      </w:pPr>
      <w:r>
        <w:rPr>
          <w:szCs w:val="22"/>
        </w:rPr>
        <w:t>8924</w:t>
      </w:r>
      <w:r w:rsidR="004C12F1">
        <w:rPr>
          <w:szCs w:val="22"/>
        </w:rPr>
        <w:t>2949056</w:t>
      </w:r>
    </w:p>
    <w:p w:rsidR="00FE1275" w:rsidRDefault="00FE1275" w:rsidP="00FE127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2AED" w:rsidRDefault="00FE1275" w:rsidP="00FE1275">
      <w:pPr>
        <w:pStyle w:val="Heading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1109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E1275" w:rsidRPr="002F2AED" w:rsidRDefault="00211096" w:rsidP="002F2AED">
      <w:pPr>
        <w:pStyle w:val="Heading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0397">
        <w:rPr>
          <w:rFonts w:ascii="Times New Roman" w:hAnsi="Times New Roman" w:cs="Times New Roman"/>
          <w:sz w:val="24"/>
          <w:szCs w:val="24"/>
        </w:rPr>
        <w:t xml:space="preserve">18.08.2022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975D5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FE1275" w:rsidRDefault="00FE1275" w:rsidP="00FE1275">
      <w:pPr>
        <w:pStyle w:val="ConsPlusNormal"/>
        <w:widowControl/>
        <w:ind w:firstLine="0"/>
        <w:jc w:val="center"/>
      </w:pPr>
    </w:p>
    <w:p w:rsidR="00FE1275" w:rsidRDefault="00FE1275" w:rsidP="00FE1275">
      <w:pPr>
        <w:pStyle w:val="ConsPlusNormal"/>
        <w:widowControl/>
        <w:ind w:firstLine="0"/>
        <w:jc w:val="center"/>
      </w:pPr>
    </w:p>
    <w:p w:rsidR="00FE1275" w:rsidRDefault="00FE1275" w:rsidP="00FE1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1275" w:rsidRDefault="00FE1275" w:rsidP="00FE1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</w:t>
      </w:r>
    </w:p>
    <w:p w:rsidR="00FE1275" w:rsidRDefault="00FE1275" w:rsidP="00FE1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2020-2022 годах»</w:t>
      </w:r>
    </w:p>
    <w:p w:rsidR="00FE1275" w:rsidRDefault="00FE1275" w:rsidP="00FE1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3768"/>
        <w:gridCol w:w="2381"/>
        <w:gridCol w:w="1379"/>
        <w:gridCol w:w="919"/>
        <w:gridCol w:w="844"/>
        <w:gridCol w:w="792"/>
        <w:gridCol w:w="846"/>
        <w:gridCol w:w="2319"/>
      </w:tblGrid>
      <w:tr w:rsidR="00FE1275" w:rsidTr="00E73300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по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(тыс. руб.)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выполнения мероприятий Программы</w:t>
            </w:r>
          </w:p>
        </w:tc>
      </w:tr>
      <w:tr w:rsidR="00FE1275" w:rsidTr="00E733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75" w:rsidRDefault="00FE1275" w:rsidP="00E733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Монтаж автоматической пожарной сигнализации, системы оповещения и управления эвакуацией.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A83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9B0A83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451888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88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A83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12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503B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FE1275" w:rsidRPr="004C12F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503B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4503B9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3B9">
              <w:rPr>
                <w:rFonts w:ascii="Times New Roman" w:hAnsi="Times New Roman" w:cs="Times New Roman"/>
                <w:b w:val="0"/>
                <w:sz w:val="28"/>
                <w:szCs w:val="28"/>
              </w:rPr>
              <w:t>6,0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4503B9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03B9">
              <w:rPr>
                <w:rFonts w:ascii="Times New Roman" w:hAnsi="Times New Roman" w:cs="Times New Roman"/>
                <w:b w:val="0"/>
                <w:sz w:val="28"/>
                <w:szCs w:val="28"/>
              </w:rPr>
              <w:t>7,8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пожарных извещателей (в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подведомственных объектах и в местах проживания семей, находящихся в социально опасном положении):</w:t>
            </w:r>
          </w:p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простые;</w:t>
            </w:r>
          </w:p>
          <w:p w:rsidR="00FE1275" w:rsidRDefault="00FE1275" w:rsidP="00E7330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GSM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модулем.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0A83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(перезарядка) огнетушителей.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FE1275"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Pr="000301DF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01DF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мероприятий по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обеспечению  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подведомственных объектах правил пожарной безопасности и обучением обслуживающего персонала правилам эвакуации людей в случае возникновения пожаров.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Ведение реестра семей, находящихся в социально опасном положении и 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Договор по привлечению пожарной и водовозной техники для тушения бытовых и природных пожаров.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средств пожаротушения: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пожарные рукава;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пожарные стволы;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ранцевые лесные огнетушители;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мотопомпа;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шанцевый инструмент.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резерва ГСМ для заправки пожарного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автомобиля  (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мотопомпы)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07710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07710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Материальное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стимулирование членов добровольных пожарных формирований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 xml:space="preserve">2020 - </w:t>
            </w:r>
            <w:r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вакцинации членам</w:t>
            </w:r>
          </w:p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добровольных пожарных формирований от клещевого энцефалита.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образования, другие источники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 муниципального образования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Приобретение и установка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указателей  «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Забор воды»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не реже двух раз в год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Проверки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07710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451888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A64" w:rsidRPr="00634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A64" w:rsidRPr="00634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634A64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ПЕРВЫЙ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4A64" w:rsidRPr="00634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A64" w:rsidRPr="00634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634A64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Определение традиционных мест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массового отдыха населения на водных объектах в летний период и мест проведения массовых мероприятий на водных объектах в осенне-зимний период.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и установка запрещающих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(предупреждающих) знаков, аншлагов (на летний и осенне-зимний периоды).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B02C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</w:t>
            </w:r>
            <w:r w:rsidR="00B02C9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использования общественных работ по благоустройству мест массового отдыха населения на водных объектах (</w:t>
            </w:r>
            <w:r w:rsidR="00065BC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привлечение граждан,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стоящих на учете в ОГКУ «Центр занятости населения г.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B02C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B02C96">
              <w:rPr>
                <w:rFonts w:ascii="Times New Roman" w:hAnsi="Times New Roman" w:cs="Times New Roman"/>
                <w:b w:val="0"/>
                <w:sz w:val="28"/>
                <w:szCs w:val="28"/>
              </w:rPr>
              <w:t>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ВТОРОЙ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 </w:t>
            </w:r>
          </w:p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первоочередного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памяток для эвакуируемого населения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B02C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B02C96">
              <w:rPr>
                <w:rFonts w:ascii="Times New Roman" w:hAnsi="Times New Roman" w:cs="Times New Roman"/>
                <w:b w:val="0"/>
                <w:sz w:val="28"/>
                <w:szCs w:val="28"/>
              </w:rPr>
              <w:t>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Прохождение курсов повышения квалификации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должностными лицами в учебно-методических центрах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ТРЕТИЙ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C76952" w:rsidRDefault="00B02C96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14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75" w:rsidRDefault="00FE1275" w:rsidP="00E73300">
            <w:pPr>
              <w:pStyle w:val="ConsPlusTitle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оповещения населения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Выполнение расчёта необходимых устройств системы оповещения населения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275" w:rsidRDefault="002F2AED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ручной или электрической сирены, радиотелефонов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населённом пункте, где отсутствуют линии связи) - для оповещения населения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бюджет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2020 - 2022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F0201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="00FE1275" w:rsidRPr="00FF0201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Pr="00FF0201" w:rsidRDefault="00FF0201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b w:val="0"/>
                <w:sz w:val="28"/>
                <w:szCs w:val="28"/>
              </w:rPr>
              <w:t>50,00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F0201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FF0201" w:rsidRDefault="00FF0201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другие источники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FF0201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 ЗА ЧЕТВЁРТЫЙ РАЗДЕЛ: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FF0201" w:rsidRDefault="00FF0201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FF0201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0D442A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FF0201" w:rsidRDefault="002F2AED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FF0201" w:rsidRPr="00FF0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E1275" w:rsidTr="00E73300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75" w:rsidRDefault="00FE1275" w:rsidP="00E73300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МУНИЦИПАЛЬНУЮ ПРОГРАММУ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634A64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A64"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634A64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9647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Pr="00634A64" w:rsidRDefault="00F9647B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75" w:rsidRDefault="00FE1275" w:rsidP="00E733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65EB3" w:rsidRDefault="00D65EB3"/>
    <w:sectPr w:rsidR="00D65EB3" w:rsidSect="00FE1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4D" w:rsidRDefault="0009774D">
      <w:r>
        <w:separator/>
      </w:r>
    </w:p>
  </w:endnote>
  <w:endnote w:type="continuationSeparator" w:id="0">
    <w:p w:rsidR="0009774D" w:rsidRDefault="000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4D" w:rsidRDefault="0009774D">
      <w:r>
        <w:separator/>
      </w:r>
    </w:p>
  </w:footnote>
  <w:footnote w:type="continuationSeparator" w:id="0">
    <w:p w:rsidR="0009774D" w:rsidRDefault="0009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E1" w:rsidRDefault="00A765E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765E1" w:rsidRDefault="00A765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5E1" w:rsidRDefault="00A765E1">
    <w:pPr>
      <w:pStyle w:val="a3"/>
      <w:jc w:val="center"/>
    </w:pPr>
  </w:p>
  <w:p w:rsidR="00A765E1" w:rsidRDefault="00A765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  <w:rPr>
        <w:rFonts w:hint="default"/>
      </w:rPr>
    </w:lvl>
  </w:abstractNum>
  <w:abstractNum w:abstractNumId="2" w15:restartNumberingAfterBreak="0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75"/>
    <w:rsid w:val="00065BC8"/>
    <w:rsid w:val="0007710B"/>
    <w:rsid w:val="0009774D"/>
    <w:rsid w:val="001A0397"/>
    <w:rsid w:val="00211096"/>
    <w:rsid w:val="002975D5"/>
    <w:rsid w:val="002F2AED"/>
    <w:rsid w:val="00340883"/>
    <w:rsid w:val="004503B9"/>
    <w:rsid w:val="004C12F1"/>
    <w:rsid w:val="004C39F0"/>
    <w:rsid w:val="00634A64"/>
    <w:rsid w:val="008D4383"/>
    <w:rsid w:val="00963279"/>
    <w:rsid w:val="009B0A83"/>
    <w:rsid w:val="00A765E1"/>
    <w:rsid w:val="00B02C96"/>
    <w:rsid w:val="00BB02D4"/>
    <w:rsid w:val="00BE717C"/>
    <w:rsid w:val="00D65EB3"/>
    <w:rsid w:val="00D66129"/>
    <w:rsid w:val="00E73300"/>
    <w:rsid w:val="00F01929"/>
    <w:rsid w:val="00F94D17"/>
    <w:rsid w:val="00F9647B"/>
    <w:rsid w:val="00FA5106"/>
    <w:rsid w:val="00FE127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5130"/>
  <w15:docId w15:val="{9651876A-47A1-4DC8-99F0-6B9353E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127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E12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1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FE1275"/>
    <w:rPr>
      <w:sz w:val="24"/>
      <w:szCs w:val="24"/>
    </w:rPr>
  </w:style>
  <w:style w:type="paragraph" w:customStyle="1" w:styleId="ConsPlusNonformat">
    <w:name w:val="ConsPlusNonformat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75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5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DALLIA</cp:lastModifiedBy>
  <cp:revision>9</cp:revision>
  <cp:lastPrinted>2022-08-18T02:55:00Z</cp:lastPrinted>
  <dcterms:created xsi:type="dcterms:W3CDTF">2020-11-10T03:06:00Z</dcterms:created>
  <dcterms:modified xsi:type="dcterms:W3CDTF">2022-08-18T03:02:00Z</dcterms:modified>
</cp:coreProperties>
</file>